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57" w:rsidRPr="00E56957" w:rsidRDefault="00E56957" w:rsidP="00E56957">
      <w:pPr>
        <w:widowControl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E56957">
        <w:rPr>
          <w:rFonts w:ascii="Arial" w:hAnsi="Arial" w:cs="Arial"/>
          <w:sz w:val="36"/>
          <w:szCs w:val="36"/>
        </w:rPr>
        <w:t>Skills with People</w:t>
      </w:r>
    </w:p>
    <w:p w:rsidR="00737B72" w:rsidRDefault="00737B72" w:rsidP="002858D8">
      <w:pPr>
        <w:widowControl/>
        <w:spacing w:line="320" w:lineRule="exact"/>
      </w:pPr>
      <w:r>
        <w:t xml:space="preserve">Enter </w:t>
      </w:r>
      <w:r w:rsidR="00DF3D26">
        <w:t xml:space="preserve">the people or groups </w:t>
      </w:r>
      <w:r>
        <w:t xml:space="preserve">in </w:t>
      </w:r>
      <w:r w:rsidR="00DF3D26">
        <w:t xml:space="preserve">the left column and </w:t>
      </w:r>
      <w:r w:rsidR="00E56957">
        <w:t>w</w:t>
      </w:r>
      <w:r w:rsidR="00DF3D26">
        <w:t xml:space="preserve">hat you think you are good at doing with the people or groups </w:t>
      </w:r>
      <w:bookmarkStart w:id="0" w:name="_GoBack"/>
      <w:bookmarkEnd w:id="0"/>
      <w:r w:rsidR="00E56957">
        <w:t>in the right column</w:t>
      </w:r>
      <w:r w:rsidR="00DF3D26">
        <w:t>. The first line is an example. (The boxes will expand as you enter text.)</w:t>
      </w:r>
    </w:p>
    <w:p w:rsidR="00737B72" w:rsidRDefault="00737B72" w:rsidP="002858D8">
      <w:pPr>
        <w:widowControl/>
        <w:spacing w:line="320" w:lineRule="exact"/>
        <w:rPr>
          <w:rFonts w:ascii="Arial" w:hAnsi="Arial"/>
          <w:sz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71"/>
        <w:gridCol w:w="7166"/>
      </w:tblGrid>
      <w:tr w:rsidR="00737B72" w:rsidRPr="00415C41" w:rsidTr="00E56957">
        <w:trPr>
          <w:trHeight w:val="720"/>
        </w:trPr>
        <w:tc>
          <w:tcPr>
            <w:tcW w:w="2171" w:type="dxa"/>
            <w:shd w:val="clear" w:color="auto" w:fill="DDDDDD"/>
            <w:vAlign w:val="center"/>
          </w:tcPr>
          <w:p w:rsidR="00737B72" w:rsidRPr="00415C41" w:rsidRDefault="00DF3D26" w:rsidP="00DF3D26">
            <w:pPr>
              <w:widowControl/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737B72" w:rsidRPr="00415C41">
              <w:rPr>
                <w:rFonts w:ascii="Arial" w:hAnsi="Arial"/>
                <w:b/>
                <w:sz w:val="20"/>
              </w:rPr>
              <w:t xml:space="preserve">eople or </w:t>
            </w:r>
            <w:r>
              <w:rPr>
                <w:rFonts w:ascii="Arial" w:hAnsi="Arial"/>
                <w:b/>
                <w:sz w:val="20"/>
              </w:rPr>
              <w:t>G</w:t>
            </w:r>
            <w:r w:rsidR="00737B72" w:rsidRPr="00415C41">
              <w:rPr>
                <w:rFonts w:ascii="Arial" w:hAnsi="Arial"/>
                <w:b/>
                <w:sz w:val="20"/>
              </w:rPr>
              <w:t>roups</w:t>
            </w:r>
          </w:p>
        </w:tc>
        <w:tc>
          <w:tcPr>
            <w:tcW w:w="7166" w:type="dxa"/>
            <w:shd w:val="clear" w:color="auto" w:fill="DDDDDD"/>
            <w:noWrap/>
            <w:tcMar>
              <w:left w:w="14" w:type="dxa"/>
              <w:right w:w="14" w:type="dxa"/>
            </w:tcMar>
            <w:vAlign w:val="center"/>
          </w:tcPr>
          <w:p w:rsidR="00737B72" w:rsidRPr="00415C41" w:rsidRDefault="00DF3D26" w:rsidP="00DF3D26">
            <w:pPr>
              <w:widowControl/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What I am good at doing with these people or groups</w:t>
            </w:r>
          </w:p>
        </w:tc>
      </w:tr>
      <w:tr w:rsidR="00737B72" w:rsidRPr="00DF3D26" w:rsidTr="00E56957">
        <w:trPr>
          <w:trHeight w:val="413"/>
        </w:trPr>
        <w:tc>
          <w:tcPr>
            <w:tcW w:w="2171" w:type="dxa"/>
          </w:tcPr>
          <w:p w:rsidR="00737B72" w:rsidRPr="00DF3D26" w:rsidRDefault="00737B72" w:rsidP="002858D8">
            <w:pPr>
              <w:widowControl/>
              <w:spacing w:line="320" w:lineRule="exact"/>
              <w:rPr>
                <w:rFonts w:ascii="Arial" w:hAnsi="Arial" w:cs="Arial"/>
                <w:sz w:val="20"/>
              </w:rPr>
            </w:pPr>
            <w:r w:rsidRPr="00DF3D26">
              <w:rPr>
                <w:rFonts w:ascii="Arial" w:hAnsi="Arial" w:cs="Arial"/>
                <w:sz w:val="20"/>
              </w:rPr>
              <w:t>Departmental staff</w:t>
            </w:r>
          </w:p>
        </w:tc>
        <w:tc>
          <w:tcPr>
            <w:tcW w:w="7166" w:type="dxa"/>
          </w:tcPr>
          <w:p w:rsidR="00737B72" w:rsidRPr="00DF3D26" w:rsidRDefault="00737B72" w:rsidP="002858D8">
            <w:pPr>
              <w:widowControl/>
              <w:spacing w:line="320" w:lineRule="exact"/>
              <w:rPr>
                <w:rFonts w:ascii="Arial" w:hAnsi="Arial" w:cs="Arial"/>
                <w:sz w:val="20"/>
              </w:rPr>
            </w:pPr>
            <w:r w:rsidRPr="00DF3D26">
              <w:rPr>
                <w:rFonts w:ascii="Arial" w:hAnsi="Arial" w:cs="Arial"/>
                <w:sz w:val="20"/>
              </w:rPr>
              <w:t>Training and mentoring</w:t>
            </w:r>
          </w:p>
        </w:tc>
      </w:tr>
      <w:tr w:rsidR="00737B72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1286697137"/>
            <w:placeholder>
              <w:docPart w:val="1566961684EA44DE956B49317BCDC725"/>
            </w:placeholder>
            <w:showingPlcHdr/>
          </w:sdtPr>
          <w:sdtContent>
            <w:tc>
              <w:tcPr>
                <w:tcW w:w="2171" w:type="dxa"/>
              </w:tcPr>
              <w:p w:rsidR="00737B72" w:rsidRPr="00DF3D26" w:rsidRDefault="00DF3D26" w:rsidP="00DF3D26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48569826"/>
            <w:placeholder>
              <w:docPart w:val="8DFA547230E74EAA81F1B0355A685E94"/>
            </w:placeholder>
            <w:showingPlcHdr/>
          </w:sdtPr>
          <w:sdtContent>
            <w:tc>
              <w:tcPr>
                <w:tcW w:w="7166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737B72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1473599379"/>
            <w:placeholder>
              <w:docPart w:val="E512D2773C814A9D86E650BC9A428DB9"/>
            </w:placeholder>
            <w:showingPlcHdr/>
          </w:sdtPr>
          <w:sdtContent>
            <w:tc>
              <w:tcPr>
                <w:tcW w:w="2171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0225516"/>
            <w:placeholder>
              <w:docPart w:val="16056FBB31B14ED1A6B4A9609370497A"/>
            </w:placeholder>
            <w:showingPlcHdr/>
          </w:sdtPr>
          <w:sdtContent>
            <w:tc>
              <w:tcPr>
                <w:tcW w:w="7166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737B72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1383289447"/>
            <w:placeholder>
              <w:docPart w:val="43F582E076D14907B31FE7A1F02A0933"/>
            </w:placeholder>
            <w:showingPlcHdr/>
          </w:sdtPr>
          <w:sdtContent>
            <w:tc>
              <w:tcPr>
                <w:tcW w:w="2171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86238041"/>
            <w:placeholder>
              <w:docPart w:val="4ABD4F8461C54B669E1899227185E1A2"/>
            </w:placeholder>
            <w:showingPlcHdr/>
          </w:sdtPr>
          <w:sdtContent>
            <w:tc>
              <w:tcPr>
                <w:tcW w:w="7166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737B72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537205780"/>
            <w:placeholder>
              <w:docPart w:val="1A5EE5B87E0241BB82C142F22DAB2E1F"/>
            </w:placeholder>
            <w:showingPlcHdr/>
          </w:sdtPr>
          <w:sdtContent>
            <w:tc>
              <w:tcPr>
                <w:tcW w:w="2171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9239554"/>
            <w:placeholder>
              <w:docPart w:val="D17F830863E841E5A9499A761D45B860"/>
            </w:placeholder>
            <w:showingPlcHdr/>
          </w:sdtPr>
          <w:sdtContent>
            <w:tc>
              <w:tcPr>
                <w:tcW w:w="7166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737B72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68579719"/>
            <w:placeholder>
              <w:docPart w:val="E3D9535CEA7F41BBBD2008EFECE29667"/>
            </w:placeholder>
            <w:showingPlcHdr/>
          </w:sdtPr>
          <w:sdtContent>
            <w:tc>
              <w:tcPr>
                <w:tcW w:w="2171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3796078"/>
            <w:placeholder>
              <w:docPart w:val="0C2B5D77EEFC4805A037BC00EBCC5A27"/>
            </w:placeholder>
            <w:showingPlcHdr/>
          </w:sdtPr>
          <w:sdtContent>
            <w:tc>
              <w:tcPr>
                <w:tcW w:w="7166" w:type="dxa"/>
              </w:tcPr>
              <w:p w:rsidR="00737B72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415C41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73252601"/>
            <w:placeholder>
              <w:docPart w:val="3CC68D25C3B44981AE9533C18E8903A8"/>
            </w:placeholder>
            <w:showingPlcHdr/>
          </w:sdtPr>
          <w:sdtContent>
            <w:tc>
              <w:tcPr>
                <w:tcW w:w="2171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06081584"/>
            <w:placeholder>
              <w:docPart w:val="8873AA9D5F86469EA5757B1F5730130E"/>
            </w:placeholder>
            <w:showingPlcHdr/>
          </w:sdtPr>
          <w:sdtContent>
            <w:tc>
              <w:tcPr>
                <w:tcW w:w="7166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415C41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676191788"/>
            <w:placeholder>
              <w:docPart w:val="82B07261A37645A98F7F088D74879CFC"/>
            </w:placeholder>
            <w:showingPlcHdr/>
          </w:sdtPr>
          <w:sdtContent>
            <w:tc>
              <w:tcPr>
                <w:tcW w:w="2171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58586111"/>
            <w:placeholder>
              <w:docPart w:val="02B2179714054AF2877017EB39ACDEBA"/>
            </w:placeholder>
            <w:showingPlcHdr/>
          </w:sdtPr>
          <w:sdtContent>
            <w:tc>
              <w:tcPr>
                <w:tcW w:w="7166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415C41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2141370032"/>
            <w:placeholder>
              <w:docPart w:val="BA93A9C006D248DAB63FC8C793F70DB3"/>
            </w:placeholder>
            <w:showingPlcHdr/>
          </w:sdtPr>
          <w:sdtContent>
            <w:tc>
              <w:tcPr>
                <w:tcW w:w="2171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53194892"/>
            <w:placeholder>
              <w:docPart w:val="871EEBA515D348B39A07524BA41C8B0A"/>
            </w:placeholder>
            <w:showingPlcHdr/>
          </w:sdtPr>
          <w:sdtContent>
            <w:tc>
              <w:tcPr>
                <w:tcW w:w="7166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415C41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1157842318"/>
            <w:placeholder>
              <w:docPart w:val="FD62682E90B145C29B7C5676BAC25163"/>
            </w:placeholder>
            <w:showingPlcHdr/>
          </w:sdtPr>
          <w:sdtContent>
            <w:tc>
              <w:tcPr>
                <w:tcW w:w="2171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7032450"/>
            <w:placeholder>
              <w:docPart w:val="715A3356920B4AC4AA87A488F398A5EB"/>
            </w:placeholder>
            <w:showingPlcHdr/>
          </w:sdtPr>
          <w:sdtContent>
            <w:tc>
              <w:tcPr>
                <w:tcW w:w="7166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  <w:tr w:rsidR="00415C41" w:rsidTr="00E56957">
        <w:trPr>
          <w:trHeight w:val="720"/>
        </w:trPr>
        <w:sdt>
          <w:sdtPr>
            <w:rPr>
              <w:rFonts w:ascii="Arial" w:hAnsi="Arial" w:cs="Arial"/>
              <w:sz w:val="20"/>
            </w:rPr>
            <w:id w:val="-472531303"/>
            <w:placeholder>
              <w:docPart w:val="B92FCC3B0D9E4D35AC399CD349A8ABFF"/>
            </w:placeholder>
            <w:showingPlcHdr/>
          </w:sdtPr>
          <w:sdtContent>
            <w:tc>
              <w:tcPr>
                <w:tcW w:w="2171" w:type="dxa"/>
              </w:tcPr>
              <w:p w:rsidR="00415C41" w:rsidRPr="00DF3D26" w:rsidRDefault="00E56957" w:rsidP="00E56957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8648F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9425873"/>
            <w:placeholder>
              <w:docPart w:val="C959C3C847474409AE17AF3E63C32D12"/>
            </w:placeholder>
            <w:showingPlcHdr/>
          </w:sdtPr>
          <w:sdtContent>
            <w:tc>
              <w:tcPr>
                <w:tcW w:w="7166" w:type="dxa"/>
              </w:tcPr>
              <w:p w:rsidR="00415C41" w:rsidRPr="00DF3D26" w:rsidRDefault="00DF3D26" w:rsidP="002858D8">
                <w:pPr>
                  <w:widowControl/>
                  <w:spacing w:line="320" w:lineRule="exact"/>
                  <w:rPr>
                    <w:rFonts w:ascii="Arial" w:hAnsi="Arial" w:cs="Arial"/>
                    <w:sz w:val="20"/>
                  </w:rPr>
                </w:pPr>
                <w:r w:rsidRPr="00DF3D26">
                  <w:rPr>
                    <w:rFonts w:ascii="Arial" w:hAnsi="Arial" w:cs="Arial"/>
                    <w:sz w:val="20"/>
                  </w:rPr>
                  <w:t>E</w:t>
                </w:r>
                <w:r w:rsidRPr="00DF3D26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</w:sdtContent>
        </w:sdt>
      </w:tr>
    </w:tbl>
    <w:p w:rsidR="00CF538B" w:rsidRDefault="00CF538B" w:rsidP="002858D8">
      <w:pPr>
        <w:spacing w:line="320" w:lineRule="exact"/>
      </w:pPr>
    </w:p>
    <w:sectPr w:rsidR="00CF538B" w:rsidSect="00E5695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EE" w:rsidRDefault="002062EE">
      <w:r>
        <w:separator/>
      </w:r>
    </w:p>
  </w:endnote>
  <w:endnote w:type="continuationSeparator" w:id="0">
    <w:p w:rsidR="002062EE" w:rsidRDefault="002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0E" w:rsidRPr="00DE6D84" w:rsidRDefault="007D030E" w:rsidP="006135FB">
    <w:pPr>
      <w:pStyle w:val="Footer"/>
      <w:pBdr>
        <w:top w:val="single" w:sz="4" w:space="1" w:color="auto"/>
      </w:pBdr>
      <w:rPr>
        <w:rFonts w:asciiTheme="minorHAnsi" w:hAnsiTheme="minorHAnsi" w:cs="Arial"/>
        <w:sz w:val="20"/>
      </w:rPr>
    </w:pPr>
    <w:r w:rsidRPr="00DE6D84">
      <w:rPr>
        <w:rFonts w:asciiTheme="minorHAnsi" w:hAnsiTheme="minorHAnsi" w:cs="Arial"/>
        <w:sz w:val="20"/>
      </w:rPr>
      <w:t>© 20</w:t>
    </w:r>
    <w:r w:rsidR="00F16909" w:rsidRPr="00DE6D84">
      <w:rPr>
        <w:rFonts w:asciiTheme="minorHAnsi" w:hAnsiTheme="minorHAnsi" w:cs="Arial"/>
        <w:sz w:val="20"/>
      </w:rPr>
      <w:t>1</w:t>
    </w:r>
    <w:r w:rsidR="00DF3D26">
      <w:rPr>
        <w:rFonts w:asciiTheme="minorHAnsi" w:hAnsiTheme="minorHAnsi" w:cs="Arial"/>
        <w:sz w:val="20"/>
      </w:rPr>
      <w:t>8</w:t>
    </w:r>
    <w:r w:rsidRPr="00DE6D84">
      <w:rPr>
        <w:rFonts w:asciiTheme="minorHAnsi" w:hAnsiTheme="minorHAnsi" w:cs="Arial"/>
        <w:sz w:val="20"/>
      </w:rPr>
      <w:t xml:space="preserve"> Carl Wellenstein</w:t>
    </w:r>
    <w:r w:rsidR="00DE6D84" w:rsidRPr="00DE6D84">
      <w:rPr>
        <w:rFonts w:asciiTheme="minorHAnsi" w:hAnsiTheme="minorHAnsi" w:cs="Arial"/>
        <w:sz w:val="20"/>
      </w:rPr>
      <w:t xml:space="preserve"> – </w:t>
    </w:r>
    <w:hyperlink r:id="rId1" w:history="1">
      <w:r w:rsidR="00DE6D84" w:rsidRPr="00DE6D84">
        <w:rPr>
          <w:rStyle w:val="Hyperlink"/>
          <w:rFonts w:asciiTheme="minorHAnsi" w:hAnsiTheme="minorHAnsi" w:cs="Arial"/>
          <w:sz w:val="20"/>
        </w:rPr>
        <w:t>www.execglobalnet.com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0E" w:rsidRPr="00983FFC" w:rsidRDefault="007D030E" w:rsidP="00737B72">
    <w:pPr>
      <w:pStyle w:val="Footer"/>
      <w:tabs>
        <w:tab w:val="clear" w:pos="4320"/>
        <w:tab w:val="clear" w:pos="8640"/>
      </w:tabs>
      <w:rPr>
        <w:rFonts w:ascii="Tahoma" w:hAnsi="Tahoma" w:cs="Tahoma"/>
      </w:rPr>
    </w:pPr>
    <w:r w:rsidRPr="00983FFC">
      <w:rPr>
        <w:rStyle w:val="PageNumber"/>
        <w:rFonts w:ascii="Tahoma" w:hAnsi="Tahoma" w:cs="Tahoma"/>
      </w:rPr>
      <w:fldChar w:fldCharType="begin"/>
    </w:r>
    <w:r w:rsidRPr="00983FFC">
      <w:rPr>
        <w:rStyle w:val="PageNumber"/>
        <w:rFonts w:ascii="Tahoma" w:hAnsi="Tahoma" w:cs="Tahoma"/>
      </w:rPr>
      <w:instrText xml:space="preserve"> PAGE </w:instrText>
    </w:r>
    <w:r w:rsidRPr="00983FFC">
      <w:rPr>
        <w:rStyle w:val="PageNumber"/>
        <w:rFonts w:ascii="Tahoma" w:hAnsi="Tahoma" w:cs="Tahoma"/>
      </w:rPr>
      <w:fldChar w:fldCharType="separate"/>
    </w:r>
    <w:r>
      <w:rPr>
        <w:rStyle w:val="PageNumber"/>
        <w:rFonts w:ascii="Tahoma" w:hAnsi="Tahoma" w:cs="Tahoma"/>
        <w:noProof/>
      </w:rPr>
      <w:t>67</w:t>
    </w:r>
    <w:r w:rsidRPr="00983FFC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EE" w:rsidRDefault="002062EE">
      <w:r>
        <w:separator/>
      </w:r>
    </w:p>
  </w:footnote>
  <w:footnote w:type="continuationSeparator" w:id="0">
    <w:p w:rsidR="002062EE" w:rsidRDefault="0020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0E" w:rsidRPr="00E56957" w:rsidRDefault="007D030E" w:rsidP="00E56957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E56957">
      <w:rPr>
        <w:rFonts w:ascii="Arial" w:hAnsi="Arial" w:cs="Arial"/>
        <w:sz w:val="22"/>
        <w:szCs w:val="22"/>
      </w:rPr>
      <w:t>12 Steps to a New Career</w:t>
    </w:r>
    <w:r w:rsidRPr="00E56957">
      <w:rPr>
        <w:rFonts w:ascii="Arial" w:hAnsi="Arial" w:cs="Arial"/>
        <w:sz w:val="22"/>
        <w:szCs w:val="22"/>
      </w:rPr>
      <w:tab/>
    </w:r>
    <w:r w:rsidRPr="00E56957">
      <w:rPr>
        <w:rFonts w:ascii="Arial" w:hAnsi="Arial" w:cs="Arial"/>
        <w:sz w:val="22"/>
        <w:szCs w:val="22"/>
      </w:rPr>
      <w:tab/>
    </w:r>
    <w:r w:rsidR="007A7AF0" w:rsidRPr="00E56957">
      <w:rPr>
        <w:rFonts w:ascii="Arial" w:hAnsi="Arial" w:cs="Arial"/>
        <w:sz w:val="22"/>
        <w:szCs w:val="22"/>
      </w:rPr>
      <w:t>Worksheet</w:t>
    </w:r>
    <w:r w:rsidRPr="00E56957">
      <w:rPr>
        <w:rFonts w:ascii="Arial" w:hAnsi="Arial" w:cs="Arial"/>
        <w:sz w:val="22"/>
        <w:szCs w:val="22"/>
      </w:rPr>
      <w:t xml:space="preserve"> 3.</w:t>
    </w:r>
    <w:r w:rsidR="00204E83" w:rsidRPr="00E56957">
      <w:rPr>
        <w:rFonts w:ascii="Arial" w:hAnsi="Arial" w:cs="Arial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0E" w:rsidRDefault="007D030E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5FC"/>
    <w:multiLevelType w:val="hybridMultilevel"/>
    <w:tmpl w:val="876013F8"/>
    <w:lvl w:ilvl="0" w:tplc="CA605BEC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E3689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02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C6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6C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8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D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A3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B53"/>
    <w:multiLevelType w:val="hybridMultilevel"/>
    <w:tmpl w:val="DE26F634"/>
    <w:lvl w:ilvl="0" w:tplc="D736B5AE">
      <w:start w:val="1"/>
      <w:numFmt w:val="bullet"/>
      <w:lvlText w:val="●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3689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02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C6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6C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8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D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A3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4F14"/>
    <w:multiLevelType w:val="multilevel"/>
    <w:tmpl w:val="DE26F63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2"/>
    <w:rsid w:val="00087074"/>
    <w:rsid w:val="000A0A41"/>
    <w:rsid w:val="000A1536"/>
    <w:rsid w:val="000C4602"/>
    <w:rsid w:val="00117C36"/>
    <w:rsid w:val="001216DE"/>
    <w:rsid w:val="00141C5E"/>
    <w:rsid w:val="001E2BE1"/>
    <w:rsid w:val="00204E83"/>
    <w:rsid w:val="002062EE"/>
    <w:rsid w:val="0027654C"/>
    <w:rsid w:val="002858D8"/>
    <w:rsid w:val="002B6B50"/>
    <w:rsid w:val="002C7A88"/>
    <w:rsid w:val="0033761D"/>
    <w:rsid w:val="00357D13"/>
    <w:rsid w:val="00391DF1"/>
    <w:rsid w:val="00415C41"/>
    <w:rsid w:val="004735A9"/>
    <w:rsid w:val="00486CBF"/>
    <w:rsid w:val="005569C6"/>
    <w:rsid w:val="0061193D"/>
    <w:rsid w:val="006135FB"/>
    <w:rsid w:val="00614582"/>
    <w:rsid w:val="006538ED"/>
    <w:rsid w:val="00660579"/>
    <w:rsid w:val="006734FE"/>
    <w:rsid w:val="00687637"/>
    <w:rsid w:val="00695217"/>
    <w:rsid w:val="00737B72"/>
    <w:rsid w:val="00757CDE"/>
    <w:rsid w:val="007A7AF0"/>
    <w:rsid w:val="007D030E"/>
    <w:rsid w:val="00813F1B"/>
    <w:rsid w:val="009754ED"/>
    <w:rsid w:val="00991A8C"/>
    <w:rsid w:val="00B20198"/>
    <w:rsid w:val="00B92E80"/>
    <w:rsid w:val="00C572DA"/>
    <w:rsid w:val="00CF538B"/>
    <w:rsid w:val="00D25C9B"/>
    <w:rsid w:val="00DE6D84"/>
    <w:rsid w:val="00DF3D26"/>
    <w:rsid w:val="00E0267C"/>
    <w:rsid w:val="00E21592"/>
    <w:rsid w:val="00E5368F"/>
    <w:rsid w:val="00E56957"/>
    <w:rsid w:val="00F1463B"/>
    <w:rsid w:val="00F16909"/>
    <w:rsid w:val="00F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3F8E-0EC8-4520-B809-33B9F50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7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B72"/>
  </w:style>
  <w:style w:type="table" w:styleId="TableGrid">
    <w:name w:val="Table Grid"/>
    <w:basedOn w:val="TableNormal"/>
    <w:rsid w:val="00737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6D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3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2D2773C814A9D86E650BC9A42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5CA9-47E1-4CA2-93A9-AA1BD5FFFF05}"/>
      </w:docPartPr>
      <w:docPartBody>
        <w:p w:rsidR="00000000" w:rsidRDefault="00487D34" w:rsidP="00487D34">
          <w:pPr>
            <w:pStyle w:val="E512D2773C814A9D86E650BC9A428DB9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43F582E076D14907B31FE7A1F02A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9B33-06B2-4323-BE1E-80E20433BFB7}"/>
      </w:docPartPr>
      <w:docPartBody>
        <w:p w:rsidR="00000000" w:rsidRDefault="00487D34" w:rsidP="00487D34">
          <w:pPr>
            <w:pStyle w:val="43F582E076D14907B31FE7A1F02A0933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1A5EE5B87E0241BB82C142F22DAB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FA9B-4EE9-47D8-B5DC-8F152DE9B36E}"/>
      </w:docPartPr>
      <w:docPartBody>
        <w:p w:rsidR="00000000" w:rsidRDefault="00487D34" w:rsidP="00487D34">
          <w:pPr>
            <w:pStyle w:val="1A5EE5B87E0241BB82C142F22DAB2E1F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E3D9535CEA7F41BBBD2008EFECE2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DAFB-4129-459B-994F-D88077E5A1D6}"/>
      </w:docPartPr>
      <w:docPartBody>
        <w:p w:rsidR="00000000" w:rsidRDefault="00487D34" w:rsidP="00487D34">
          <w:pPr>
            <w:pStyle w:val="E3D9535CEA7F41BBBD2008EFECE29667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3CC68D25C3B44981AE9533C18E89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D193-3B25-46CA-B155-0D4105A0341A}"/>
      </w:docPartPr>
      <w:docPartBody>
        <w:p w:rsidR="00000000" w:rsidRDefault="00487D34" w:rsidP="00487D34">
          <w:pPr>
            <w:pStyle w:val="3CC68D25C3B44981AE9533C18E8903A8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8873AA9D5F86469EA5757B1F5730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D328-BDED-431E-9218-17292A941A2D}"/>
      </w:docPartPr>
      <w:docPartBody>
        <w:p w:rsidR="00000000" w:rsidRDefault="00487D34" w:rsidP="00487D34">
          <w:pPr>
            <w:pStyle w:val="8873AA9D5F86469EA5757B1F5730130E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82B07261A37645A98F7F088D748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929E-9750-415C-AF08-03416015C528}"/>
      </w:docPartPr>
      <w:docPartBody>
        <w:p w:rsidR="00000000" w:rsidRDefault="00487D34" w:rsidP="00487D34">
          <w:pPr>
            <w:pStyle w:val="82B07261A37645A98F7F088D74879CFC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BA93A9C006D248DAB63FC8C793F7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4610-CD88-4B69-B374-BE7BE1663FE3}"/>
      </w:docPartPr>
      <w:docPartBody>
        <w:p w:rsidR="00000000" w:rsidRDefault="00487D34" w:rsidP="00487D34">
          <w:pPr>
            <w:pStyle w:val="BA93A9C006D248DAB63FC8C793F70DB3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FD62682E90B145C29B7C5676BAC2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F27-CEA4-4BE5-A962-92D0A6D3D085}"/>
      </w:docPartPr>
      <w:docPartBody>
        <w:p w:rsidR="00000000" w:rsidRDefault="00487D34" w:rsidP="00487D34">
          <w:pPr>
            <w:pStyle w:val="FD62682E90B145C29B7C5676BAC25163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8DFA547230E74EAA81F1B0355A68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6468-6F71-41D1-8344-87A0186B46BF}"/>
      </w:docPartPr>
      <w:docPartBody>
        <w:p w:rsidR="00000000" w:rsidRDefault="00487D34" w:rsidP="00487D34">
          <w:pPr>
            <w:pStyle w:val="8DFA547230E74EAA81F1B0355A685E94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16056FBB31B14ED1A6B4A9609370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4E3C-2855-4924-A81A-B4158E1A37CD}"/>
      </w:docPartPr>
      <w:docPartBody>
        <w:p w:rsidR="00000000" w:rsidRDefault="00487D34" w:rsidP="00487D34">
          <w:pPr>
            <w:pStyle w:val="16056FBB31B14ED1A6B4A9609370497A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4ABD4F8461C54B669E1899227185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8315-9835-4C2F-B7EA-8633492BDD41}"/>
      </w:docPartPr>
      <w:docPartBody>
        <w:p w:rsidR="00000000" w:rsidRDefault="00487D34" w:rsidP="00487D34">
          <w:pPr>
            <w:pStyle w:val="4ABD4F8461C54B669E1899227185E1A2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D17F830863E841E5A9499A761D45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C529-1889-41AB-8316-BA94075162B5}"/>
      </w:docPartPr>
      <w:docPartBody>
        <w:p w:rsidR="00000000" w:rsidRDefault="00487D34" w:rsidP="00487D34">
          <w:pPr>
            <w:pStyle w:val="D17F830863E841E5A9499A761D45B860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0C2B5D77EEFC4805A037BC00EBCC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C86A-9AC6-444E-800C-71DBA61C4ABC}"/>
      </w:docPartPr>
      <w:docPartBody>
        <w:p w:rsidR="00000000" w:rsidRDefault="00487D34" w:rsidP="00487D34">
          <w:pPr>
            <w:pStyle w:val="0C2B5D77EEFC4805A037BC00EBCC5A27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02B2179714054AF2877017EB39AC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EA64-1234-430C-A8CA-1532740E0835}"/>
      </w:docPartPr>
      <w:docPartBody>
        <w:p w:rsidR="00000000" w:rsidRDefault="00487D34" w:rsidP="00487D34">
          <w:pPr>
            <w:pStyle w:val="02B2179714054AF2877017EB39ACDEBA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871EEBA515D348B39A07524BA41C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3619-2CDF-45FE-9ECD-9A29905CAC5F}"/>
      </w:docPartPr>
      <w:docPartBody>
        <w:p w:rsidR="00000000" w:rsidRDefault="00487D34" w:rsidP="00487D34">
          <w:pPr>
            <w:pStyle w:val="871EEBA515D348B39A07524BA41C8B0A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715A3356920B4AC4AA87A488F398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A344-6413-4565-9D5F-7CF0BC5A818B}"/>
      </w:docPartPr>
      <w:docPartBody>
        <w:p w:rsidR="00000000" w:rsidRDefault="00487D34" w:rsidP="00487D34">
          <w:pPr>
            <w:pStyle w:val="715A3356920B4AC4AA87A488F398A5EB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C959C3C847474409AE17AF3E63C3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E535-8531-4C96-8FAF-89FA1135AF2A}"/>
      </w:docPartPr>
      <w:docPartBody>
        <w:p w:rsidR="00000000" w:rsidRDefault="00487D34" w:rsidP="00487D34">
          <w:pPr>
            <w:pStyle w:val="C959C3C847474409AE17AF3E63C32D121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1566961684EA44DE956B49317BCD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3C71-E58A-4FAD-A2B7-8B1D9A6FBB09}"/>
      </w:docPartPr>
      <w:docPartBody>
        <w:p w:rsidR="00000000" w:rsidRDefault="00487D34" w:rsidP="00487D34">
          <w:pPr>
            <w:pStyle w:val="1566961684EA44DE956B49317BCDC725"/>
          </w:pPr>
          <w:r w:rsidRPr="00DF3D26">
            <w:rPr>
              <w:rFonts w:ascii="Arial" w:hAnsi="Arial" w:cs="Arial"/>
              <w:sz w:val="20"/>
            </w:rPr>
            <w:t>E</w:t>
          </w:r>
          <w:r w:rsidRPr="00DF3D26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B92FCC3B0D9E4D35AC399CD349A8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8D79-950F-4C60-ADCE-97993FE88E53}"/>
      </w:docPartPr>
      <w:docPartBody>
        <w:p w:rsidR="00000000" w:rsidRDefault="00487D34" w:rsidP="00487D34">
          <w:pPr>
            <w:pStyle w:val="B92FCC3B0D9E4D35AC399CD349A8ABFF"/>
          </w:pPr>
          <w:r>
            <w:rPr>
              <w:rFonts w:ascii="Arial" w:hAnsi="Arial" w:cs="Arial"/>
              <w:sz w:val="20"/>
            </w:rPr>
            <w:t>E</w:t>
          </w:r>
          <w:r w:rsidRPr="0068648F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4"/>
    <w:rsid w:val="00487D34"/>
    <w:rsid w:val="00D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D34"/>
    <w:rPr>
      <w:color w:val="808080"/>
    </w:rPr>
  </w:style>
  <w:style w:type="paragraph" w:customStyle="1" w:styleId="E512D2773C814A9D86E650BC9A428DB9">
    <w:name w:val="E512D2773C814A9D86E650BC9A428DB9"/>
    <w:rsid w:val="00487D34"/>
  </w:style>
  <w:style w:type="paragraph" w:customStyle="1" w:styleId="43F582E076D14907B31FE7A1F02A0933">
    <w:name w:val="43F582E076D14907B31FE7A1F02A0933"/>
    <w:rsid w:val="00487D34"/>
  </w:style>
  <w:style w:type="paragraph" w:customStyle="1" w:styleId="1A5EE5B87E0241BB82C142F22DAB2E1F">
    <w:name w:val="1A5EE5B87E0241BB82C142F22DAB2E1F"/>
    <w:rsid w:val="00487D34"/>
  </w:style>
  <w:style w:type="paragraph" w:customStyle="1" w:styleId="E3D9535CEA7F41BBBD2008EFECE29667">
    <w:name w:val="E3D9535CEA7F41BBBD2008EFECE29667"/>
    <w:rsid w:val="00487D34"/>
  </w:style>
  <w:style w:type="paragraph" w:customStyle="1" w:styleId="3CC68D25C3B44981AE9533C18E8903A8">
    <w:name w:val="3CC68D25C3B44981AE9533C18E8903A8"/>
    <w:rsid w:val="00487D34"/>
  </w:style>
  <w:style w:type="paragraph" w:customStyle="1" w:styleId="8873AA9D5F86469EA5757B1F5730130E">
    <w:name w:val="8873AA9D5F86469EA5757B1F5730130E"/>
    <w:rsid w:val="00487D34"/>
  </w:style>
  <w:style w:type="paragraph" w:customStyle="1" w:styleId="82B07261A37645A98F7F088D74879CFC">
    <w:name w:val="82B07261A37645A98F7F088D74879CFC"/>
    <w:rsid w:val="00487D34"/>
  </w:style>
  <w:style w:type="paragraph" w:customStyle="1" w:styleId="BA93A9C006D248DAB63FC8C793F70DB3">
    <w:name w:val="BA93A9C006D248DAB63FC8C793F70DB3"/>
    <w:rsid w:val="00487D34"/>
  </w:style>
  <w:style w:type="paragraph" w:customStyle="1" w:styleId="FD62682E90B145C29B7C5676BAC25163">
    <w:name w:val="FD62682E90B145C29B7C5676BAC25163"/>
    <w:rsid w:val="00487D34"/>
  </w:style>
  <w:style w:type="paragraph" w:customStyle="1" w:styleId="3D16AA69ABC84E6799FE9D8889F2F61D">
    <w:name w:val="3D16AA69ABC84E6799FE9D8889F2F61D"/>
    <w:rsid w:val="00487D34"/>
  </w:style>
  <w:style w:type="paragraph" w:customStyle="1" w:styleId="8DFA547230E74EAA81F1B0355A685E94">
    <w:name w:val="8DFA547230E74EAA81F1B0355A685E94"/>
    <w:rsid w:val="00487D34"/>
  </w:style>
  <w:style w:type="paragraph" w:customStyle="1" w:styleId="16056FBB31B14ED1A6B4A9609370497A">
    <w:name w:val="16056FBB31B14ED1A6B4A9609370497A"/>
    <w:rsid w:val="00487D34"/>
  </w:style>
  <w:style w:type="paragraph" w:customStyle="1" w:styleId="4ABD4F8461C54B669E1899227185E1A2">
    <w:name w:val="4ABD4F8461C54B669E1899227185E1A2"/>
    <w:rsid w:val="00487D34"/>
  </w:style>
  <w:style w:type="paragraph" w:customStyle="1" w:styleId="D17F830863E841E5A9499A761D45B860">
    <w:name w:val="D17F830863E841E5A9499A761D45B860"/>
    <w:rsid w:val="00487D34"/>
  </w:style>
  <w:style w:type="paragraph" w:customStyle="1" w:styleId="0C2B5D77EEFC4805A037BC00EBCC5A27">
    <w:name w:val="0C2B5D77EEFC4805A037BC00EBCC5A27"/>
    <w:rsid w:val="00487D34"/>
  </w:style>
  <w:style w:type="paragraph" w:customStyle="1" w:styleId="02B2179714054AF2877017EB39ACDEBA">
    <w:name w:val="02B2179714054AF2877017EB39ACDEBA"/>
    <w:rsid w:val="00487D34"/>
  </w:style>
  <w:style w:type="paragraph" w:customStyle="1" w:styleId="871EEBA515D348B39A07524BA41C8B0A">
    <w:name w:val="871EEBA515D348B39A07524BA41C8B0A"/>
    <w:rsid w:val="00487D34"/>
  </w:style>
  <w:style w:type="paragraph" w:customStyle="1" w:styleId="715A3356920B4AC4AA87A488F398A5EB">
    <w:name w:val="715A3356920B4AC4AA87A488F398A5EB"/>
    <w:rsid w:val="00487D34"/>
  </w:style>
  <w:style w:type="paragraph" w:customStyle="1" w:styleId="0D27601891F34CE19FC5E009A83C9A2C">
    <w:name w:val="0D27601891F34CE19FC5E009A83C9A2C"/>
    <w:rsid w:val="00487D34"/>
  </w:style>
  <w:style w:type="paragraph" w:customStyle="1" w:styleId="C959C3C847474409AE17AF3E63C32D12">
    <w:name w:val="C959C3C847474409AE17AF3E63C32D12"/>
    <w:rsid w:val="00487D34"/>
  </w:style>
  <w:style w:type="paragraph" w:customStyle="1" w:styleId="321FB3875E634D11AF7ABDF0E5B85492">
    <w:name w:val="321FB3875E634D11AF7ABDF0E5B85492"/>
    <w:rsid w:val="00487D34"/>
  </w:style>
  <w:style w:type="paragraph" w:customStyle="1" w:styleId="1566961684EA44DE956B49317BCDC725">
    <w:name w:val="1566961684EA44DE956B49317BCDC725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FA547230E74EAA81F1B0355A685E941">
    <w:name w:val="8DFA547230E74EAA81F1B0355A685E94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12D2773C814A9D86E650BC9A428DB91">
    <w:name w:val="E512D2773C814A9D86E650BC9A428DB9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056FBB31B14ED1A6B4A9609370497A1">
    <w:name w:val="16056FBB31B14ED1A6B4A9609370497A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F582E076D14907B31FE7A1F02A09331">
    <w:name w:val="43F582E076D14907B31FE7A1F02A0933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BD4F8461C54B669E1899227185E1A21">
    <w:name w:val="4ABD4F8461C54B669E1899227185E1A2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5EE5B87E0241BB82C142F22DAB2E1F1">
    <w:name w:val="1A5EE5B87E0241BB82C142F22DAB2E1F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17F830863E841E5A9499A761D45B8601">
    <w:name w:val="D17F830863E841E5A9499A761D45B860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3D9535CEA7F41BBBD2008EFECE296671">
    <w:name w:val="E3D9535CEA7F41BBBD2008EFECE29667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C2B5D77EEFC4805A037BC00EBCC5A271">
    <w:name w:val="0C2B5D77EEFC4805A037BC00EBCC5A27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CC68D25C3B44981AE9533C18E8903A81">
    <w:name w:val="3CC68D25C3B44981AE9533C18E8903A8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873AA9D5F86469EA5757B1F5730130E1">
    <w:name w:val="8873AA9D5F86469EA5757B1F5730130E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2B07261A37645A98F7F088D74879CFC1">
    <w:name w:val="82B07261A37645A98F7F088D74879CFC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2B2179714054AF2877017EB39ACDEBA1">
    <w:name w:val="02B2179714054AF2877017EB39ACDEBA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A93A9C006D248DAB63FC8C793F70DB31">
    <w:name w:val="BA93A9C006D248DAB63FC8C793F70DB3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71EEBA515D348B39A07524BA41C8B0A1">
    <w:name w:val="871EEBA515D348B39A07524BA41C8B0A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62682E90B145C29B7C5676BAC251631">
    <w:name w:val="FD62682E90B145C29B7C5676BAC25163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5A3356920B4AC4AA87A488F398A5EB1">
    <w:name w:val="715A3356920B4AC4AA87A488F398A5EB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2FCC3B0D9E4D35AC399CD349A8ABFF">
    <w:name w:val="B92FCC3B0D9E4D35AC399CD349A8ABFF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959C3C847474409AE17AF3E63C32D121">
    <w:name w:val="C959C3C847474409AE17AF3E63C32D121"/>
    <w:rsid w:val="00487D3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ExecGlobalNet, Inc.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Carl Wellenstein</dc:creator>
  <cp:keywords/>
  <dc:description/>
  <cp:lastModifiedBy>Carl Wellenstein</cp:lastModifiedBy>
  <cp:revision>3</cp:revision>
  <cp:lastPrinted>2008-10-20T20:31:00Z</cp:lastPrinted>
  <dcterms:created xsi:type="dcterms:W3CDTF">2018-03-20T22:33:00Z</dcterms:created>
  <dcterms:modified xsi:type="dcterms:W3CDTF">2018-03-20T22:53:00Z</dcterms:modified>
</cp:coreProperties>
</file>